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4E1" w:rsidRPr="00FE56E0" w:rsidRDefault="003934E1" w:rsidP="00FE60F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3934E1" w:rsidRPr="00FE56E0" w:rsidRDefault="003934E1" w:rsidP="00FE60F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2013/2014 н.р.</w:t>
      </w:r>
    </w:p>
    <w:p w:rsidR="003934E1" w:rsidRPr="00FE56E0" w:rsidRDefault="003934E1" w:rsidP="00FE60F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ІІ етап </w:t>
      </w:r>
    </w:p>
    <w:p w:rsidR="003934E1" w:rsidRPr="00FE56E0" w:rsidRDefault="003934E1" w:rsidP="00FE60F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8 клас</w:t>
      </w:r>
    </w:p>
    <w:p w:rsidR="003934E1" w:rsidRPr="00FE56E0" w:rsidRDefault="003934E1" w:rsidP="00FE60F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Українська література</w:t>
      </w:r>
    </w:p>
    <w:p w:rsidR="003934E1" w:rsidRPr="00FE56E0" w:rsidRDefault="003934E1" w:rsidP="00FE60F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Варіант І</w:t>
      </w:r>
    </w:p>
    <w:p w:rsidR="003934E1" w:rsidRPr="00FE56E0" w:rsidRDefault="003934E1" w:rsidP="00FE60F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•</w:t>
      </w:r>
      <w:r w:rsidRPr="00FE56E0">
        <w:rPr>
          <w:rFonts w:ascii="Times New Roman" w:hAnsi="Times New Roman"/>
          <w:b/>
          <w:sz w:val="28"/>
          <w:szCs w:val="28"/>
          <w:lang w:val="uk-UA"/>
        </w:rPr>
        <w:tab/>
        <w:t>Завдання закритої форми</w:t>
      </w:r>
    </w:p>
    <w:p w:rsidR="003934E1" w:rsidRPr="00FE56E0" w:rsidRDefault="003934E1" w:rsidP="00FE60F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І. Виконайте тестові завдання.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3934E1" w:rsidRPr="00FE56E0" w:rsidTr="00B447E4">
        <w:tc>
          <w:tcPr>
            <w:tcW w:w="9571" w:type="dxa"/>
          </w:tcPr>
          <w:p w:rsidR="003934E1" w:rsidRPr="00FE56E0" w:rsidRDefault="003934E1" w:rsidP="00B44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1-7 мають по п’ять варіантів відповідей, із яких лише одна правильна.</w:t>
            </w:r>
          </w:p>
        </w:tc>
      </w:tr>
    </w:tbl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1. Визначте правильне твердження 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думи – це великі пісенно-розповідні твори переважно героїчного змісту  про важливі історичні події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Б  </w:t>
      </w:r>
      <w:r w:rsidRPr="00FE56E0">
        <w:rPr>
          <w:rFonts w:ascii="Times New Roman" w:hAnsi="Times New Roman"/>
          <w:sz w:val="28"/>
          <w:szCs w:val="28"/>
          <w:lang w:val="uk-UA"/>
        </w:rPr>
        <w:t>думи – це твори, що виконувалися історичними особами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думи – це народний переказ про життя якоїсь особи чи незвичайну подію, оповитий фантастикою, казковістю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думи – це образне відображення актуальних проблем, подій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думи – це правдиве зображення типових подій, характерів</w:t>
      </w:r>
    </w:p>
    <w:p w:rsidR="003934E1" w:rsidRPr="00FE56E0" w:rsidRDefault="003934E1" w:rsidP="00FE60F6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3934E1" w:rsidRPr="00FE56E0" w:rsidRDefault="003934E1" w:rsidP="00FE60F6">
      <w:pPr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2. Укажіть, до якого твору належить наведений фрагмент.</w:t>
      </w:r>
    </w:p>
    <w:p w:rsidR="003934E1" w:rsidRPr="00FE56E0" w:rsidRDefault="003934E1" w:rsidP="00FE60F6">
      <w:pPr>
        <w:ind w:firstLine="1260"/>
        <w:rPr>
          <w:rFonts w:ascii="Times New Roman" w:hAnsi="Times New Roman"/>
          <w:b/>
          <w:i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i/>
          <w:sz w:val="28"/>
          <w:szCs w:val="28"/>
          <w:lang w:val="uk-UA"/>
        </w:rPr>
        <w:t>Там стояла темниця кам’яная.</w:t>
      </w:r>
    </w:p>
    <w:p w:rsidR="003934E1" w:rsidRPr="00FE56E0" w:rsidRDefault="003934E1" w:rsidP="00FE60F6">
      <w:pPr>
        <w:ind w:firstLine="1260"/>
        <w:rPr>
          <w:rFonts w:ascii="Times New Roman" w:hAnsi="Times New Roman"/>
          <w:b/>
          <w:i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i/>
          <w:sz w:val="28"/>
          <w:szCs w:val="28"/>
          <w:lang w:val="uk-UA"/>
        </w:rPr>
        <w:t>Що у тій –то темниці пробувало сімсот козаків,</w:t>
      </w:r>
    </w:p>
    <w:p w:rsidR="003934E1" w:rsidRPr="00FE56E0" w:rsidRDefault="003934E1" w:rsidP="00FE60F6">
      <w:pPr>
        <w:ind w:firstLine="1260"/>
        <w:rPr>
          <w:rFonts w:ascii="Times New Roman" w:hAnsi="Times New Roman"/>
          <w:b/>
          <w:i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i/>
          <w:sz w:val="28"/>
          <w:szCs w:val="28"/>
          <w:lang w:val="uk-UA"/>
        </w:rPr>
        <w:t>Бідних невольників.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«Чи не той то Хміль»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«Ой Морозе, Морозенку»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«Зажурилась Україна, бо нічим прожити»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«Слово про похід Ігоря»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«Дума про Марусю Богуславку»</w:t>
      </w:r>
    </w:p>
    <w:p w:rsidR="003934E1" w:rsidRPr="00FE56E0" w:rsidRDefault="003934E1" w:rsidP="00FE60F6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3934E1" w:rsidRPr="00FE56E0" w:rsidRDefault="003934E1" w:rsidP="00FE60F6">
      <w:pPr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3.Укажіть, до якого твору належить наведений фрагмент</w:t>
      </w:r>
    </w:p>
    <w:p w:rsidR="003934E1" w:rsidRPr="00FE56E0" w:rsidRDefault="003934E1" w:rsidP="00FE60F6">
      <w:pPr>
        <w:ind w:firstLine="1260"/>
        <w:rPr>
          <w:rFonts w:ascii="Times New Roman" w:hAnsi="Times New Roman"/>
          <w:b/>
          <w:i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i/>
          <w:sz w:val="28"/>
          <w:szCs w:val="28"/>
          <w:lang w:val="uk-UA"/>
        </w:rPr>
        <w:t>У неділю рано зілля копала,</w:t>
      </w:r>
    </w:p>
    <w:p w:rsidR="003934E1" w:rsidRPr="00FE56E0" w:rsidRDefault="003934E1" w:rsidP="00FE60F6">
      <w:pPr>
        <w:ind w:firstLine="1260"/>
        <w:rPr>
          <w:rFonts w:ascii="Times New Roman" w:hAnsi="Times New Roman"/>
          <w:b/>
          <w:i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i/>
          <w:sz w:val="28"/>
          <w:szCs w:val="28"/>
          <w:lang w:val="uk-UA"/>
        </w:rPr>
        <w:t>А в понеділок переполоскала…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«Лимерівна»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«Ой не ходи, Грицю»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«Що се в полі забіліло»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«Віють вітри, віють буйні»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«Засвіт встали козаченьки»</w:t>
      </w:r>
    </w:p>
    <w:p w:rsidR="003934E1" w:rsidRPr="00FE56E0" w:rsidRDefault="003934E1" w:rsidP="00FE60F6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3934E1" w:rsidRPr="00FE56E0" w:rsidRDefault="003934E1" w:rsidP="00FE60F6">
      <w:pPr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4. Укажіть, біля якої річки Ігор зустрівся з братом Всеволодом </w:t>
      </w:r>
    </w:p>
    <w:p w:rsidR="003934E1" w:rsidRPr="00FE56E0" w:rsidRDefault="003934E1" w:rsidP="00FE60F6">
      <w:pPr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    («Слово про похід Ігорів»)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біля Дніпра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Б  </w:t>
      </w:r>
      <w:r w:rsidRPr="00FE56E0">
        <w:rPr>
          <w:rFonts w:ascii="Times New Roman" w:hAnsi="Times New Roman"/>
          <w:sz w:val="28"/>
          <w:szCs w:val="28"/>
          <w:lang w:val="uk-UA"/>
        </w:rPr>
        <w:t>біля Каяли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біля Оскола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біля Дінця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біля Черемоша</w:t>
      </w:r>
    </w:p>
    <w:p w:rsidR="003934E1" w:rsidRPr="00FE56E0" w:rsidRDefault="003934E1" w:rsidP="00FE60F6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3934E1" w:rsidRPr="00FE56E0" w:rsidRDefault="003934E1" w:rsidP="00FE60F6">
      <w:pPr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5. Поетичний вислів, який розкриває особливість одного предмета </w:t>
      </w:r>
    </w:p>
    <w:p w:rsidR="003934E1" w:rsidRPr="00FE56E0" w:rsidRDefault="003934E1" w:rsidP="00FE60F6">
      <w:pPr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    чи явища через перенесення на нього ознак і властивостей іншого </w:t>
      </w:r>
    </w:p>
    <w:p w:rsidR="003934E1" w:rsidRPr="00FE56E0" w:rsidRDefault="003934E1" w:rsidP="00FE60F6">
      <w:pPr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    предмета чи явища на основі подібності це 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порівняння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метафора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алегорія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синекдоха</w:t>
      </w:r>
    </w:p>
    <w:p w:rsidR="003934E1" w:rsidRPr="00FE56E0" w:rsidRDefault="003934E1" w:rsidP="00FE60F6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3934E1" w:rsidRPr="00FE56E0" w:rsidRDefault="003934E1" w:rsidP="00FE60F6">
      <w:pPr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6. Визначте правильне твердження. «Золоте слово» Святослава – це 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заклик любити природу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спроба вести переговори з половцями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 вчинити напад на половецькі землі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прохання допомогти Ігореві втекти з полону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заклик припинити міжусобні війни й об’єднатися</w:t>
      </w:r>
    </w:p>
    <w:p w:rsidR="003934E1" w:rsidRPr="00FE56E0" w:rsidRDefault="003934E1" w:rsidP="00FE60F6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3934E1" w:rsidRPr="00FE56E0" w:rsidRDefault="003934E1" w:rsidP="00FE60F6">
      <w:pPr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7. В яких життєвих обставинах був написаний вірш «Мені однаково»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під час перебування у засланні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FE56E0">
        <w:rPr>
          <w:rFonts w:ascii="Times New Roman" w:hAnsi="Times New Roman"/>
          <w:sz w:val="28"/>
          <w:szCs w:val="28"/>
          <w:lang w:val="uk-UA"/>
        </w:rPr>
        <w:t>під час перебування у Петербурзі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під час перебування в Україні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FE56E0">
        <w:rPr>
          <w:rFonts w:ascii="Times New Roman" w:hAnsi="Times New Roman"/>
          <w:sz w:val="28"/>
          <w:szCs w:val="28"/>
          <w:lang w:val="uk-UA"/>
        </w:rPr>
        <w:t xml:space="preserve"> під час перебування у Вільно</w:t>
      </w:r>
    </w:p>
    <w:p w:rsidR="003934E1" w:rsidRPr="00FE56E0" w:rsidRDefault="003934E1" w:rsidP="00FE60F6">
      <w:pPr>
        <w:rPr>
          <w:rFonts w:ascii="Times New Roman" w:hAnsi="Times New Roman"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E56E0">
        <w:rPr>
          <w:rFonts w:ascii="Times New Roman" w:hAnsi="Times New Roman"/>
          <w:sz w:val="28"/>
          <w:szCs w:val="28"/>
          <w:lang w:val="uk-UA"/>
        </w:rPr>
        <w:t>під час гостювання у друзів</w:t>
      </w:r>
    </w:p>
    <w:p w:rsidR="003934E1" w:rsidRPr="00FE56E0" w:rsidRDefault="003934E1" w:rsidP="00FE60F6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sz w:val="28"/>
          <w:szCs w:val="28"/>
          <w:lang w:val="uk-UA"/>
        </w:rPr>
        <w:t>0,5</w:t>
      </w:r>
      <w:bookmarkStart w:id="0" w:name="_GoBack"/>
      <w:bookmarkEnd w:id="0"/>
      <w:r w:rsidRPr="00FE56E0">
        <w:rPr>
          <w:rFonts w:ascii="Times New Roman" w:hAnsi="Times New Roman"/>
          <w:b/>
          <w:sz w:val="28"/>
          <w:szCs w:val="28"/>
          <w:lang w:val="uk-UA"/>
        </w:rPr>
        <w:t xml:space="preserve">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3934E1" w:rsidRPr="00FE56E0" w:rsidTr="00B447E4">
        <w:tc>
          <w:tcPr>
            <w:tcW w:w="9854" w:type="dxa"/>
          </w:tcPr>
          <w:p w:rsidR="003934E1" w:rsidRPr="00FE56E0" w:rsidRDefault="003934E1" w:rsidP="00B44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8-10 мають по шість варіантів відповідей, із яких правильних відповідей дві або більше.</w:t>
            </w:r>
          </w:p>
        </w:tc>
      </w:tr>
    </w:tbl>
    <w:p w:rsidR="003934E1" w:rsidRPr="00FE56E0" w:rsidRDefault="003934E1" w:rsidP="00FE60F6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34E1" w:rsidRPr="00FE56E0" w:rsidRDefault="003934E1" w:rsidP="00FE60F6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8. Укажіть неправильні твердження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А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історична пісня виконується речитативом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Б  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>мова автора – це та мова, якою висловлюють свої думки персонажі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В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історична пісня – це великий пісенно-розповідний твір переважно 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  героїчного змісту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Г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у переселенських піснях йдеться про українських селян-емігрантів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Д 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історична пісня – це ліро-епічний твір героїчного характеру про події 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  минулого та відомих історичних осіб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Е  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>інверсією називається незвичайний порядок розташування слів у реченні</w:t>
      </w:r>
    </w:p>
    <w:p w:rsidR="003934E1" w:rsidRPr="00FE56E0" w:rsidRDefault="003934E1" w:rsidP="00FE60F6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1б.</w:t>
      </w:r>
    </w:p>
    <w:p w:rsidR="003934E1" w:rsidRPr="00FE56E0" w:rsidRDefault="003934E1" w:rsidP="00FE60F6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9. Укажіть, які пісні належать до суспільно-побутових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А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веснянки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Б 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солдатські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В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коломийки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Г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чумацькі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Д 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колискові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Е  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>кріпацькі</w:t>
      </w:r>
    </w:p>
    <w:p w:rsidR="003934E1" w:rsidRPr="00FE56E0" w:rsidRDefault="003934E1" w:rsidP="00FE60F6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1б.</w:t>
      </w:r>
    </w:p>
    <w:p w:rsidR="003934E1" w:rsidRPr="00FE56E0" w:rsidRDefault="003934E1" w:rsidP="00FE60F6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10. Укажіть правильні твердження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А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Т.Шевченко є автором вірша «Думи мої, думи мої…»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Б 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Леся Українка є автором пісні «Віють вітри, віють буйні»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В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вірш «Мені тринадцятий минало» автобіографічний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Г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ru-RU"/>
        </w:rPr>
        <w:t>з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>акінчивши Академію мистецтв у Петербурзі, Т.Шевченко повернувся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    в Україну в 1945 році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Д 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 xml:space="preserve"> за жанром твір «Захар Беркут» – це дума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Е  </w:t>
      </w:r>
      <w:r w:rsidRPr="00FE56E0">
        <w:rPr>
          <w:rFonts w:ascii="Times New Roman" w:hAnsi="Times New Roman"/>
          <w:sz w:val="28"/>
          <w:szCs w:val="28"/>
          <w:lang w:val="uk-UA" w:eastAsia="ru-RU"/>
        </w:rPr>
        <w:t>Климко – головний герой повісті «Гуси-лебеді летять»</w:t>
      </w:r>
    </w:p>
    <w:p w:rsidR="003934E1" w:rsidRPr="00FE56E0" w:rsidRDefault="003934E1" w:rsidP="00FE60F6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1б.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3934E1" w:rsidRPr="00FE56E0" w:rsidTr="00B447E4">
        <w:tc>
          <w:tcPr>
            <w:tcW w:w="9571" w:type="dxa"/>
          </w:tcPr>
          <w:p w:rsidR="003934E1" w:rsidRPr="00FE56E0" w:rsidRDefault="003934E1" w:rsidP="00B447E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11-12 мають на меті встановлення відповідності. До кожного рядка, позначеного цифрою, доберіть відповідник, позначений буквою.</w:t>
            </w:r>
          </w:p>
        </w:tc>
      </w:tr>
    </w:tbl>
    <w:p w:rsidR="003934E1" w:rsidRPr="00FE56E0" w:rsidRDefault="003934E1" w:rsidP="00FE60F6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11. Установіть відповідність </w:t>
      </w:r>
    </w:p>
    <w:tbl>
      <w:tblPr>
        <w:tblW w:w="92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5148"/>
        <w:gridCol w:w="4140"/>
      </w:tblGrid>
      <w:tr w:rsidR="003934E1" w:rsidRPr="00FE56E0" w:rsidTr="006A67FE">
        <w:tc>
          <w:tcPr>
            <w:tcW w:w="5148" w:type="dxa"/>
          </w:tcPr>
          <w:p w:rsidR="003934E1" w:rsidRPr="00FE56E0" w:rsidRDefault="003934E1" w:rsidP="00FE60F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Сюжетні елементи</w:t>
            </w:r>
          </w:p>
        </w:tc>
        <w:tc>
          <w:tcPr>
            <w:tcW w:w="4140" w:type="dxa"/>
          </w:tcPr>
          <w:p w:rsidR="003934E1" w:rsidRPr="00FE56E0" w:rsidRDefault="003934E1" w:rsidP="00FE60F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Визначення </w:t>
            </w:r>
          </w:p>
        </w:tc>
      </w:tr>
      <w:tr w:rsidR="003934E1" w:rsidRPr="00FE56E0" w:rsidTr="006A67FE">
        <w:tc>
          <w:tcPr>
            <w:tcW w:w="5148" w:type="dxa"/>
          </w:tcPr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FE56E0">
                <w:rPr>
                  <w:rFonts w:ascii="Times New Roman" w:hAnsi="Times New Roman"/>
                  <w:b/>
                  <w:sz w:val="28"/>
                  <w:szCs w:val="28"/>
                  <w:lang w:val="uk-UA" w:eastAsia="ru-RU"/>
                </w:rPr>
                <w:t>1</w:t>
              </w:r>
              <w:r w:rsidRPr="00FE56E0">
                <w:rPr>
                  <w:rFonts w:ascii="Times New Roman" w:hAnsi="Times New Roman"/>
                  <w:sz w:val="28"/>
                  <w:szCs w:val="28"/>
                  <w:lang w:val="uk-UA" w:eastAsia="ru-RU"/>
                </w:rPr>
                <w:t xml:space="preserve"> М</w:t>
              </w:r>
            </w:smartTag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>.Чурай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І.Франко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3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Т.Шевченко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4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Леся Українка</w:t>
            </w:r>
          </w:p>
        </w:tc>
        <w:tc>
          <w:tcPr>
            <w:tcW w:w="4140" w:type="dxa"/>
          </w:tcPr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А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«Іван Вишенський»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Б 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«Ой три шляхи широкії»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«Хотіла б я піснею стати…»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Г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«Віють вітри, віють буйні»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Д  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>«Із янголом на плечі»</w:t>
            </w:r>
          </w:p>
        </w:tc>
      </w:tr>
    </w:tbl>
    <w:p w:rsidR="003934E1" w:rsidRPr="00FE56E0" w:rsidRDefault="003934E1" w:rsidP="00FE60F6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2б.</w:t>
      </w:r>
    </w:p>
    <w:p w:rsidR="003934E1" w:rsidRPr="00FE56E0" w:rsidRDefault="003934E1" w:rsidP="00FE60F6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</w:p>
    <w:p w:rsidR="003934E1" w:rsidRPr="00FE56E0" w:rsidRDefault="003934E1" w:rsidP="00FE60F6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12. Установіть відповідність між схемами віршових розмірів </w:t>
      </w:r>
    </w:p>
    <w:p w:rsidR="003934E1" w:rsidRPr="00FE56E0" w:rsidRDefault="003934E1" w:rsidP="00FE60F6">
      <w:pPr>
        <w:spacing w:after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та їхніми назвами</w:t>
      </w:r>
    </w:p>
    <w:tbl>
      <w:tblPr>
        <w:tblW w:w="92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5148"/>
        <w:gridCol w:w="4140"/>
      </w:tblGrid>
      <w:tr w:rsidR="003934E1" w:rsidRPr="00FE56E0" w:rsidTr="006A67FE">
        <w:tc>
          <w:tcPr>
            <w:tcW w:w="5148" w:type="dxa"/>
          </w:tcPr>
          <w:p w:rsidR="003934E1" w:rsidRPr="00FE56E0" w:rsidRDefault="003934E1" w:rsidP="00FE60F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Сюжетні елементи</w:t>
            </w:r>
          </w:p>
        </w:tc>
        <w:tc>
          <w:tcPr>
            <w:tcW w:w="4140" w:type="dxa"/>
          </w:tcPr>
          <w:p w:rsidR="003934E1" w:rsidRPr="00FE56E0" w:rsidRDefault="003934E1" w:rsidP="00FE60F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Визначення </w:t>
            </w:r>
          </w:p>
        </w:tc>
      </w:tr>
      <w:tr w:rsidR="003934E1" w:rsidRPr="00FE56E0" w:rsidTr="006A67FE">
        <w:tc>
          <w:tcPr>
            <w:tcW w:w="5148" w:type="dxa"/>
          </w:tcPr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1 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>U -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- U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3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- UU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4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U - U</w:t>
            </w:r>
          </w:p>
        </w:tc>
        <w:tc>
          <w:tcPr>
            <w:tcW w:w="4140" w:type="dxa"/>
          </w:tcPr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А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хорей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Б 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ямб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анапест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Г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амфібрахій</w:t>
            </w:r>
          </w:p>
          <w:p w:rsidR="003934E1" w:rsidRPr="00FE56E0" w:rsidRDefault="003934E1" w:rsidP="00FE60F6">
            <w:pPr>
              <w:spacing w:after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E56E0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Д  </w:t>
            </w:r>
            <w:r w:rsidRPr="00FE56E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дактиль</w:t>
            </w:r>
          </w:p>
        </w:tc>
      </w:tr>
    </w:tbl>
    <w:p w:rsidR="003934E1" w:rsidRPr="00FE56E0" w:rsidRDefault="003934E1" w:rsidP="00FE60F6">
      <w:pPr>
        <w:spacing w:after="0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E56E0">
        <w:rPr>
          <w:rFonts w:ascii="Times New Roman" w:hAnsi="Times New Roman"/>
          <w:b/>
          <w:sz w:val="28"/>
          <w:szCs w:val="28"/>
          <w:lang w:val="uk-UA" w:eastAsia="ru-RU"/>
        </w:rPr>
        <w:t>2б.</w:t>
      </w:r>
    </w:p>
    <w:p w:rsidR="003934E1" w:rsidRPr="00FE56E0" w:rsidRDefault="003934E1" w:rsidP="00FE60F6">
      <w:pPr>
        <w:pStyle w:val="ListParagraph"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FE56E0">
        <w:rPr>
          <w:rFonts w:ascii="Times New Roman" w:hAnsi="Times New Roman"/>
          <w:b/>
          <w:i/>
          <w:sz w:val="28"/>
          <w:szCs w:val="28"/>
          <w:lang w:val="uk-UA"/>
        </w:rPr>
        <w:t>Максимальна кількість балів за завдання закритої форми – 10,5</w:t>
      </w:r>
    </w:p>
    <w:p w:rsidR="003934E1" w:rsidRPr="00FE56E0" w:rsidRDefault="003934E1" w:rsidP="00FE60F6">
      <w:pPr>
        <w:pStyle w:val="ListParagraph"/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34E1" w:rsidRPr="00FE56E0" w:rsidRDefault="003934E1">
      <w:pPr>
        <w:rPr>
          <w:rFonts w:ascii="Times New Roman" w:hAnsi="Times New Roman"/>
          <w:sz w:val="28"/>
          <w:szCs w:val="28"/>
          <w:lang w:val="uk-UA"/>
        </w:rPr>
      </w:pPr>
    </w:p>
    <w:sectPr w:rsidR="003934E1" w:rsidRPr="00FE56E0" w:rsidSect="007C0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16499"/>
    <w:multiLevelType w:val="hybridMultilevel"/>
    <w:tmpl w:val="20DCEC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EA4"/>
    <w:rsid w:val="00075A1C"/>
    <w:rsid w:val="00176EA4"/>
    <w:rsid w:val="00322EAF"/>
    <w:rsid w:val="003934E1"/>
    <w:rsid w:val="003A24BD"/>
    <w:rsid w:val="00575DF2"/>
    <w:rsid w:val="006A67FE"/>
    <w:rsid w:val="007C0C08"/>
    <w:rsid w:val="00985D86"/>
    <w:rsid w:val="00B447E4"/>
    <w:rsid w:val="00BF5391"/>
    <w:rsid w:val="00C672C1"/>
    <w:rsid w:val="00D50735"/>
    <w:rsid w:val="00F002F6"/>
    <w:rsid w:val="00F43EB0"/>
    <w:rsid w:val="00FE56E0"/>
    <w:rsid w:val="00FE6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0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60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E60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4</Pages>
  <Words>584</Words>
  <Characters>3333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NMZSGD</cp:lastModifiedBy>
  <cp:revision>7</cp:revision>
  <dcterms:created xsi:type="dcterms:W3CDTF">2013-11-27T05:02:00Z</dcterms:created>
  <dcterms:modified xsi:type="dcterms:W3CDTF">2013-11-28T13:39:00Z</dcterms:modified>
</cp:coreProperties>
</file>